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D97095">
        <w:t xml:space="preserve"> processo seletivo</w:t>
      </w:r>
      <w:proofErr w:type="gramStart"/>
      <w:r w:rsidR="00D97095">
        <w:t xml:space="preserve"> </w:t>
      </w:r>
      <w:r w:rsidR="005908DE">
        <w:t xml:space="preserve"> </w:t>
      </w:r>
      <w:proofErr w:type="gramEnd"/>
      <w:r w:rsidR="005908DE">
        <w:t xml:space="preserve">cargo </w:t>
      </w:r>
      <w:r w:rsidR="00013E7E">
        <w:t>de PEB -</w:t>
      </w:r>
      <w:r w:rsidR="00D97095">
        <w:t>1</w:t>
      </w:r>
      <w:r w:rsidR="002B11C5">
        <w:t xml:space="preserve">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D97095">
        <w:t xml:space="preserve"> Segunda</w:t>
      </w:r>
      <w:r w:rsidR="005666CE">
        <w:t xml:space="preserve"> Feira</w:t>
      </w:r>
      <w:r w:rsidR="00EE2EB1">
        <w:t xml:space="preserve"> dia </w:t>
      </w:r>
      <w:r w:rsidR="00D97095">
        <w:t>30</w:t>
      </w:r>
      <w:r w:rsidR="00A85EB5">
        <w:t>/05</w:t>
      </w:r>
      <w:r w:rsidR="00EE2EB1">
        <w:t xml:space="preserve">/2022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B75D9B">
        <w:t>2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479" w:type="dxa"/>
        <w:tblInd w:w="-1015" w:type="dxa"/>
        <w:tblLayout w:type="fixed"/>
        <w:tblLook w:val="04A0"/>
      </w:tblPr>
      <w:tblGrid>
        <w:gridCol w:w="3250"/>
        <w:gridCol w:w="2409"/>
        <w:gridCol w:w="3261"/>
        <w:gridCol w:w="1559"/>
      </w:tblGrid>
      <w:tr w:rsidR="000039F0" w:rsidTr="00D97095">
        <w:trPr>
          <w:trHeight w:val="480"/>
        </w:trPr>
        <w:tc>
          <w:tcPr>
            <w:tcW w:w="3250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3261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D97095">
        <w:trPr>
          <w:trHeight w:val="652"/>
        </w:trPr>
        <w:tc>
          <w:tcPr>
            <w:tcW w:w="3250" w:type="dxa"/>
          </w:tcPr>
          <w:p w:rsidR="000039F0" w:rsidRPr="002B11C5" w:rsidRDefault="00D97095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E.M. BELA VISTA/MACAUBAS</w:t>
            </w:r>
          </w:p>
        </w:tc>
        <w:tc>
          <w:tcPr>
            <w:tcW w:w="2409" w:type="dxa"/>
          </w:tcPr>
          <w:p w:rsidR="00625674" w:rsidRPr="002B11C5" w:rsidRDefault="00625674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3261" w:type="dxa"/>
          </w:tcPr>
          <w:p w:rsidR="000039F0" w:rsidRPr="00B75D9B" w:rsidRDefault="005666CE" w:rsidP="00B75D9B">
            <w:pPr>
              <w:jc w:val="center"/>
              <w:rPr>
                <w:b/>
                <w:sz w:val="24"/>
                <w:szCs w:val="24"/>
              </w:rPr>
            </w:pPr>
            <w:r w:rsidRPr="00B75D9B">
              <w:rPr>
                <w:b/>
                <w:sz w:val="24"/>
                <w:szCs w:val="24"/>
              </w:rPr>
              <w:t>01 VAGA</w:t>
            </w:r>
            <w:r w:rsidR="00B75D9B" w:rsidRPr="00B75D9B">
              <w:rPr>
                <w:b/>
                <w:sz w:val="24"/>
                <w:szCs w:val="24"/>
              </w:rPr>
              <w:t xml:space="preserve"> (PROFESSOR APOIO)</w:t>
            </w:r>
          </w:p>
          <w:p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1C5" w:rsidRPr="00C40988" w:rsidRDefault="00D97095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863C3"/>
    <w:rsid w:val="004C5F52"/>
    <w:rsid w:val="004E46EF"/>
    <w:rsid w:val="00521F6E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cp:lastPrinted>2022-05-27T19:52:00Z</cp:lastPrinted>
  <dcterms:created xsi:type="dcterms:W3CDTF">2022-05-27T19:45:00Z</dcterms:created>
  <dcterms:modified xsi:type="dcterms:W3CDTF">2022-05-27T19:53:00Z</dcterms:modified>
</cp:coreProperties>
</file>